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45" w:rsidRDefault="00AC2B45" w:rsidP="00296144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AC2B45">
        <w:rPr>
          <w:rFonts w:ascii="TH NiramitIT๙" w:hAnsi="TH NiramitIT๙" w:cs="TH NiramitIT๙"/>
          <w:b/>
          <w:bCs/>
          <w:sz w:val="32"/>
          <w:szCs w:val="32"/>
          <w:cs/>
        </w:rPr>
        <w:t>มาตรการให้ผู้มีส่วนได้ส่วนเสียมีส่วนร่วม</w:t>
      </w:r>
    </w:p>
    <w:p w:rsidR="00296144" w:rsidRPr="00AC2B45" w:rsidRDefault="00296144" w:rsidP="00296144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</w:t>
      </w:r>
    </w:p>
    <w:p w:rsidR="00AC2B45" w:rsidRDefault="00AC2B45" w:rsidP="00296144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AC2B45">
        <w:rPr>
          <w:rFonts w:ascii="TH NiramitIT๙" w:hAnsi="TH NiramitIT๙" w:cs="TH NiramitIT๙"/>
          <w:sz w:val="32"/>
          <w:szCs w:val="32"/>
          <w:cs/>
        </w:rPr>
        <w:t>เพื่อให้การดำเนินงานขององค์การบริหารส่วนตำบลพะทายอำเภอท่าอุเทนจังหวัดนครพนมเป็นไปตามเจตจำนงสุจริตตามแนวนโยบายของผู</w:t>
      </w:r>
      <w:r>
        <w:rPr>
          <w:rFonts w:ascii="TH NiramitIT๙" w:hAnsi="TH NiramitIT๙" w:cs="TH NiramitIT๙"/>
          <w:sz w:val="32"/>
          <w:szCs w:val="32"/>
          <w:cs/>
        </w:rPr>
        <w:t>้บริหารองค์กรปกครองส่วนท้องถิ่น</w:t>
      </w:r>
      <w:r w:rsidRPr="00AC2B45">
        <w:rPr>
          <w:rFonts w:ascii="TH NiramitIT๙" w:hAnsi="TH NiramitIT๙" w:cs="TH NiramitIT๙"/>
          <w:sz w:val="32"/>
          <w:szCs w:val="32"/>
          <w:cs/>
        </w:rPr>
        <w:t>ในด้านความโปร่งใสสามารถตรวจ</w:t>
      </w:r>
      <w:r>
        <w:rPr>
          <w:rFonts w:ascii="TH NiramitIT๙" w:hAnsi="TH NiramitIT๙" w:cs="TH NiramitIT๙"/>
          <w:sz w:val="32"/>
          <w:szCs w:val="32"/>
          <w:cs/>
        </w:rPr>
        <w:t>สอบได้ เปิดโอกาสให้ผู้รับบริการ</w:t>
      </w:r>
      <w:r w:rsidRPr="00AC2B45">
        <w:rPr>
          <w:rFonts w:ascii="TH NiramitIT๙" w:hAnsi="TH NiramitIT๙" w:cs="TH NiramitIT๙"/>
          <w:sz w:val="32"/>
          <w:szCs w:val="32"/>
          <w:cs/>
        </w:rPr>
        <w:t xml:space="preserve">หรือผู้มีส่วนได้ส่วนเสียเข้ามามีส่วนร่วมในการดำเนินงานขององค์กรในทุกระดับชั้นดังนี้ </w:t>
      </w:r>
    </w:p>
    <w:p w:rsidR="00AC2B45" w:rsidRPr="00AC2B45" w:rsidRDefault="00AC2B45" w:rsidP="00AC2B45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C2B45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AC2B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1.1 </w:t>
      </w:r>
      <w:r w:rsidRPr="00AC2B45">
        <w:rPr>
          <w:rFonts w:ascii="TH NiramitIT๙" w:hAnsi="TH NiramitIT๙" w:cs="TH NiramitIT๙"/>
          <w:sz w:val="32"/>
          <w:szCs w:val="32"/>
          <w:cs/>
        </w:rPr>
        <w:t xml:space="preserve">การมีส่วนร่วมในการให้ข้อมูลข่าวสารโดยให้ข้อมูลข่าวสารเกี่ยวกับกิจกรรมต่างๆขององค์การบริหารส่วนตำบลพะทายแก่ผู้รับบริการผู้มีส่วนได้ส่วนเสีย </w:t>
      </w:r>
    </w:p>
    <w:p w:rsidR="00AC2B45" w:rsidRP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1.2 </w:t>
      </w:r>
      <w:r w:rsidRPr="00AC2B45">
        <w:rPr>
          <w:rFonts w:ascii="TH NiramitIT๙" w:hAnsi="TH NiramitIT๙" w:cs="TH NiramitIT๙"/>
          <w:sz w:val="32"/>
          <w:szCs w:val="32"/>
          <w:cs/>
        </w:rPr>
        <w:t>การมีส่วนร่วมในการแสดงความคิดเห็นโดยเปิดโอกาสให้ผู้รับบริการผู้มีส่วนได้ส่วนเสียร่วมแสดงความคิดเห็นรวมทั้งให้ข้อเสนอแนะเกี่ยวกับการดำเนินการหรือการปฏิบัติงานขององค์การบริหารส่วนตำบลพะทายอย่างเป็นระบบ</w:t>
      </w:r>
    </w:p>
    <w:p w:rsidR="00AC2B45" w:rsidRPr="00AC2B45" w:rsidRDefault="00AC2B45" w:rsidP="00AC2B45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C2B45">
        <w:rPr>
          <w:rFonts w:ascii="TH NiramitIT๙" w:hAnsi="TH NiramitIT๙" w:cs="TH NiramitIT๙"/>
          <w:b/>
          <w:bCs/>
          <w:sz w:val="32"/>
          <w:szCs w:val="32"/>
        </w:rPr>
        <w:t xml:space="preserve">2 </w:t>
      </w:r>
      <w:r w:rsidRPr="00AC2B4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ขั้นตอนและวิธีการดำเนินงาน 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2.1 </w:t>
      </w:r>
      <w:r w:rsidRPr="00AC2B45">
        <w:rPr>
          <w:rFonts w:ascii="TH NiramitIT๙" w:hAnsi="TH NiramitIT๙" w:cs="TH NiramitIT๙"/>
          <w:sz w:val="32"/>
          <w:szCs w:val="32"/>
          <w:cs/>
        </w:rPr>
        <w:t xml:space="preserve">จัดให้มีความหลากหลายในการรับฟังความคิดเห็นของผู้รับบริการหรือผู้มีส่วนได้ส่วนเสียกับการดำเนินงานขององค์การ บริหารส่วนตำบลพะทาย และดำเนินการรายงาน สรุปผลความคิดเห็นของแต่ละภารกิจเพื่อนำไปพัฒนารูปแบบการให้บริการที่ดียิ่งขึ้น 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2.2 </w:t>
      </w:r>
      <w:r w:rsidRPr="00AC2B45">
        <w:rPr>
          <w:rFonts w:ascii="TH NiramitIT๙" w:hAnsi="TH NiramitIT๙" w:cs="TH NiramitIT๙"/>
          <w:sz w:val="32"/>
          <w:szCs w:val="32"/>
          <w:cs/>
        </w:rPr>
        <w:t>กำหนดแนวทางในการดำเนินงานให้เหมาะสมและสอดคล้องกับภารกิจหรือยุทธศาสตร์ขององค์การบริหารส่วนตำบลพะทาย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2.3 </w:t>
      </w:r>
      <w:r w:rsidRPr="00AC2B45">
        <w:rPr>
          <w:rFonts w:ascii="TH NiramitIT๙" w:hAnsi="TH NiramitIT๙" w:cs="TH NiramitIT๙"/>
          <w:sz w:val="32"/>
          <w:szCs w:val="32"/>
          <w:cs/>
        </w:rPr>
        <w:t>ให้มีการจัดทำมาตรฐานหรือคู่มือในการปฏิบัติงานของเจ้าหน้าที่ของแต่ละภารกิจที่มีผลกระทบกับผู้ที่มีส่วนได้ส่วนเสียเพื่อให้ผู้มีส่วนได้ส่วนเสียได้รับทราบ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2.4 </w:t>
      </w:r>
      <w:r w:rsidRPr="00AC2B45">
        <w:rPr>
          <w:rFonts w:ascii="TH NiramitIT๙" w:hAnsi="TH NiramitIT๙" w:cs="TH NiramitIT๙"/>
          <w:sz w:val="32"/>
          <w:szCs w:val="32"/>
          <w:cs/>
        </w:rPr>
        <w:t xml:space="preserve">จัดให้มีระบบการตรวจสอบจากผู้ที่มีส่วนได้ส่วนเสีย ภายนอก ในกิจกรรมหรือโครงการของหน่วยงานที่ส่งผลกระทบต่อบุคคลดังกล่าว เพื่อให้มีส่วนร่วมในการตรวจสอบการดำเนินงานของเจ้าหน้าที่หน่วยงาน </w:t>
      </w:r>
    </w:p>
    <w:p w:rsidR="008E4CE9" w:rsidRDefault="008E4CE9" w:rsidP="008E4CE9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</w:p>
    <w:p w:rsidR="008E4CE9" w:rsidRDefault="008E4CE9" w:rsidP="008E4CE9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-2-</w:t>
      </w:r>
    </w:p>
    <w:p w:rsidR="00296144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</w:rPr>
        <w:t xml:space="preserve">2.5 </w:t>
      </w:r>
      <w:r w:rsidRPr="00AC2B45">
        <w:rPr>
          <w:rFonts w:ascii="TH NiramitIT๙" w:hAnsi="TH NiramitIT๙" w:cs="TH NiramitIT๙"/>
          <w:sz w:val="32"/>
          <w:szCs w:val="32"/>
          <w:cs/>
        </w:rPr>
        <w:t xml:space="preserve">ให้มีคู่มือประชาชนณจุดบริการของที่ทำการของหน่วยงาน และเผยแพร่ในเว็บไซต์ของหน่วยงาน เพื่อให้สาธารณชนได้รับทราบขั้นตอนการให้บริการของเจ้าหน้าที่ อันจะช่วยให้ ผู้ที่มีส่วนได้ส่วนเสีย ทราบถึงการปฏิบัติงานของเจ้าหน้าที่ว่าเป็นไปตามคู่มือดังกล่าวหรือไม่ </w:t>
      </w:r>
      <w:bookmarkStart w:id="0" w:name="_GoBack"/>
      <w:bookmarkEnd w:id="0"/>
    </w:p>
    <w:p w:rsidR="00AC2B45" w:rsidRPr="00AC2B45" w:rsidRDefault="00AC2B45" w:rsidP="00AC2B45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C2B45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AC2B45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ส่วนงานที่รับผิดชอบ</w:t>
      </w:r>
    </w:p>
    <w:p w:rsid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C2B45">
        <w:rPr>
          <w:rFonts w:ascii="TH NiramitIT๙" w:hAnsi="TH NiramitIT๙" w:cs="TH NiramitIT๙"/>
          <w:sz w:val="32"/>
          <w:szCs w:val="32"/>
          <w:cs/>
        </w:rPr>
        <w:t xml:space="preserve"> มอบหมายให้ตำแหน่ง มีหน้าที่ ในการควบคุมดูแล การดำเนินงาน ของหน่วยงาน ให้เป็นไปตาม มาตรการ ให้ผู้มี ส่วนได้ส่วนเสีย มีส่วนร่วมนี้</w:t>
      </w:r>
    </w:p>
    <w:p w:rsidR="00296144" w:rsidRDefault="00887989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98425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144" w:rsidRDefault="00296144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296144" w:rsidRPr="00495F25" w:rsidRDefault="00296144" w:rsidP="00296144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296144" w:rsidRPr="00495F25" w:rsidRDefault="00296144" w:rsidP="00296144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296144" w:rsidRPr="00495F25" w:rsidRDefault="00296144" w:rsidP="00296144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AC2B45" w:rsidRPr="00AC2B45" w:rsidRDefault="00AC2B45" w:rsidP="00AC2B45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880C93" w:rsidRDefault="00880C93"/>
    <w:sectPr w:rsidR="00880C93" w:rsidSect="00140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C2B45"/>
    <w:rsid w:val="001403A7"/>
    <w:rsid w:val="00296144"/>
    <w:rsid w:val="00505593"/>
    <w:rsid w:val="00880C93"/>
    <w:rsid w:val="00887989"/>
    <w:rsid w:val="008E4CE9"/>
    <w:rsid w:val="00AC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6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1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0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1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BOONLOM</cp:lastModifiedBy>
  <cp:revision>4</cp:revision>
  <dcterms:created xsi:type="dcterms:W3CDTF">2020-07-08T09:36:00Z</dcterms:created>
  <dcterms:modified xsi:type="dcterms:W3CDTF">2021-04-20T08:06:00Z</dcterms:modified>
</cp:coreProperties>
</file>