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D34222" w:rsidP="00EE0C3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7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994CCC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Line 12" o:spid="_x0000_s1026" style="position:absolute;z-index:251656704;visibility:visible;mso-wrap-distance-top:-3e-5mm;mso-wrap-distance-bottom:-3e-5mm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9T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rpXvUyYCAABNBAAADgAAAAAAAAAAAAAAAAAuAgAAZHJzL2Uyb0RvYy54&#10;bWxQSwECLQAUAAYACAAAACEAH5E1o9sAAAAJAQAADwAAAAAAAAAAAAAAAACABAAAZHJzL2Rvd25y&#10;ZXYueG1sUEsFBgAAAAAEAAQA8wAAAIgFAAAAAA==&#10;">
            <v:stroke dashstyle="1 1" endcap="round"/>
          </v:line>
        </w:pic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D4F6A" w:rsidRPr="008D4F6A">
        <w:rPr>
          <w:rFonts w:ascii="TH SarabunPSK" w:hAnsi="TH SarabunPSK" w:cs="TH SarabunPSK"/>
          <w:sz w:val="32"/>
          <w:szCs w:val="32"/>
          <w:cs/>
        </w:rPr>
        <w:t xml:space="preserve">  สำนักปลั</w:t>
      </w:r>
      <w:r w:rsidR="007E2F21">
        <w:rPr>
          <w:rFonts w:ascii="TH SarabunPSK" w:hAnsi="TH SarabunPSK" w:cs="TH SarabunPSK"/>
          <w:sz w:val="32"/>
          <w:szCs w:val="32"/>
          <w:cs/>
        </w:rPr>
        <w:t>ด</w:t>
      </w:r>
      <w:r w:rsidR="008F2DF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F92207">
        <w:rPr>
          <w:rFonts w:ascii="TH SarabunPSK" w:hAnsi="TH SarabunPSK" w:cs="TH SarabunPSK" w:hint="cs"/>
          <w:sz w:val="32"/>
          <w:szCs w:val="32"/>
          <w:cs/>
        </w:rPr>
        <w:t>พะทาย อำเภอท่าอุ</w:t>
      </w:r>
      <w:proofErr w:type="spellStart"/>
      <w:r w:rsidR="00F92207">
        <w:rPr>
          <w:rFonts w:ascii="TH SarabunPSK" w:hAnsi="TH SarabunPSK" w:cs="TH SarabunPSK" w:hint="cs"/>
          <w:sz w:val="32"/>
          <w:szCs w:val="32"/>
          <w:cs/>
        </w:rPr>
        <w:t>เทน</w:t>
      </w:r>
      <w:proofErr w:type="spellEnd"/>
      <w:r w:rsidR="00F92207">
        <w:rPr>
          <w:rFonts w:ascii="TH SarabunPSK" w:hAnsi="TH SarabunPSK" w:cs="TH SarabunPSK" w:hint="cs"/>
          <w:sz w:val="32"/>
          <w:szCs w:val="32"/>
          <w:cs/>
        </w:rPr>
        <w:t xml:space="preserve"> จังหวัดนครพนม ๔๘๑๒๐</w:t>
      </w:r>
    </w:p>
    <w:p w:rsidR="008535D9" w:rsidRPr="00B15E4D" w:rsidRDefault="00994CCC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Line 13" o:spid="_x0000_s1029" style="position:absolute;z-index:251657728;visibility:visible;mso-wrap-distance-top:-3e-5mm;mso-wrap-distance-bottom:-3e-5mm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Pd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JRoq0&#10;MKKtUBxl49CazrgCPFZqZ0Nx9KxezVbT7w4pvWqIOvBI8e1iIC4LEcm7kLBxBhLsuy+agQ85eh37&#10;dK5tGyChA+gcx3G5j4OfPaLwcfSUj2HGGNHbWUKKW6Cxzn/mukXBKLEE0hGYnLbOByKkuLmEPEpv&#10;hJRx2lKhrsTzyQgqpg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Dsq490nAgAATQQAAA4AAAAAAAAAAAAAAAAALgIAAGRycy9lMm9Eb2Mu&#10;eG1sUEsBAi0AFAAGAAgAAAAhAJnYcYbbAAAACAEAAA8AAAAAAAAAAAAAAAAAgQQAAGRycy9kb3du&#10;cmV2LnhtbFBLBQYAAAAABAAEAPMAAACJBQAAAAA=&#10;">
            <v:stroke dashstyle="1 1" endcap="round"/>
          </v:lin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Line 14" o:spid="_x0000_s1028" style="position:absolute;z-index:251658752;visibility:visible;mso-wrap-distance-top:-3e-5mm;mso-wrap-distance-bottom:-3e-5mm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wr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L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D2RwrJwIAAE0EAAAOAAAAAAAAAAAAAAAAAC4CAABkcnMvZTJvRG9j&#10;LnhtbFBLAQItABQABgAIAAAAIQDNpbFX3AAAAAkBAAAPAAAAAAAAAAAAAAAAAIEEAABkcnMvZG93&#10;bnJldi54bWxQSwUGAAAAAAQABADzAAAAigUAAAAA&#10;">
            <v:stroke dashstyle="1 1" endcap="round"/>
          </v:line>
        </w:pic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F9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F6A">
        <w:rPr>
          <w:rFonts w:ascii="TH SarabunPSK" w:hAnsi="TH SarabunPSK" w:cs="TH SarabunPSK" w:hint="cs"/>
          <w:sz w:val="32"/>
          <w:szCs w:val="32"/>
          <w:cs/>
        </w:rPr>
        <w:t xml:space="preserve">นพ </w:t>
      </w:r>
      <w:r w:rsidR="00F92207">
        <w:rPr>
          <w:rFonts w:ascii="TH SarabunPSK" w:hAnsi="TH SarabunPSK" w:cs="TH SarabunPSK" w:hint="cs"/>
          <w:sz w:val="32"/>
          <w:szCs w:val="32"/>
          <w:cs/>
        </w:rPr>
        <w:t>๗๖๔๐๑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B15E4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F92207" w:rsidRPr="00B15E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6D5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F92207" w:rsidRPr="00B15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30D">
        <w:rPr>
          <w:rFonts w:ascii="TH SarabunPSK" w:hAnsi="TH SarabunPSK" w:cs="TH SarabunPSK" w:hint="cs"/>
          <w:sz w:val="32"/>
          <w:szCs w:val="32"/>
          <w:cs/>
        </w:rPr>
        <w:t xml:space="preserve">ตุลาคม  </w:t>
      </w:r>
      <w:r w:rsidR="00FD030D" w:rsidRPr="00B15E4D">
        <w:rPr>
          <w:rFonts w:ascii="TH SarabunIT๙" w:hAnsi="TH SarabunIT๙" w:cs="TH SarabunIT๙"/>
          <w:sz w:val="32"/>
          <w:szCs w:val="32"/>
          <w:cs/>
        </w:rPr>
        <w:t>๒๕๖</w:t>
      </w:r>
      <w:r w:rsidR="0076383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597AEC" w:rsidRPr="00B15E4D" w:rsidRDefault="00994CCC" w:rsidP="000C58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line id="Line 15" o:spid="_x0000_s1027" style="position:absolute;left:0;text-align:left;z-index:251659776;visibility:visible;mso-wrap-distance-top:-3e-5mm;mso-wrap-distance-bottom:-3e-5mm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53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PSqPncmAgAATQQAAA4AAAAAAAAAAAAAAAAALgIAAGRycy9lMm9Eb2Mu&#10;eG1sUEsBAi0AFAAGAAgAAAAhAMvKJAXcAAAACAEAAA8AAAAAAAAAAAAAAAAAgAQAAGRycy9kb3du&#10;cmV2LnhtbFBLBQYAAAAABAAEAPMAAACJBQAAAAA=&#10;">
            <v:stroke dashstyle="1 1" endcap="round"/>
          </v:line>
        </w:pict>
      </w:r>
      <w:r w:rsidR="008535D9" w:rsidRPr="00B15E4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92207" w:rsidRPr="00B15E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7AEC" w:rsidRPr="00B15E4D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0E396A" w:rsidRPr="00B15E4D">
        <w:rPr>
          <w:rFonts w:ascii="TH SarabunIT๙" w:hAnsi="TH SarabunIT๙" w:cs="TH SarabunIT๙"/>
          <w:sz w:val="32"/>
          <w:szCs w:val="32"/>
          <w:cs/>
        </w:rPr>
        <w:t>สถิติผู้ใช้บริการศูนย์ข้อมูลข่าวสาร ประจำปีงบประมาณ</w:t>
      </w:r>
      <w:r w:rsidR="00F92207" w:rsidRPr="00B15E4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B6D5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0C585B" w:rsidRPr="000E396A" w:rsidRDefault="000C585B" w:rsidP="000C585B">
      <w:pPr>
        <w:jc w:val="thaiDistribute"/>
        <w:rPr>
          <w:rFonts w:ascii="TH SarabunIT๙" w:eastAsia="Calibri" w:hAnsi="TH SarabunIT๙" w:cs="TH SarabunIT๙"/>
          <w:spacing w:val="-6"/>
          <w:sz w:val="6"/>
          <w:szCs w:val="6"/>
          <w:cs/>
        </w:rPr>
      </w:pPr>
    </w:p>
    <w:p w:rsidR="00B26A19" w:rsidRPr="000C585B" w:rsidRDefault="00FC5E1C" w:rsidP="000C58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B26A19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</w:t>
      </w:r>
      <w:r w:rsidR="00F92207">
        <w:rPr>
          <w:rFonts w:ascii="TH SarabunPSK" w:hAnsi="TH SarabunPSK" w:cs="TH SarabunPSK" w:hint="cs"/>
          <w:sz w:val="32"/>
          <w:szCs w:val="32"/>
          <w:cs/>
        </w:rPr>
        <w:t>พะทาย</w:t>
      </w:r>
    </w:p>
    <w:p w:rsidR="000C585B" w:rsidRPr="00554030" w:rsidRDefault="000C585B" w:rsidP="00805DBB">
      <w:pPr>
        <w:rPr>
          <w:rFonts w:ascii="TH SarabunIT๙" w:eastAsia="Calibri" w:hAnsi="TH SarabunIT๙" w:cs="TH SarabunIT๙"/>
          <w:sz w:val="2"/>
          <w:szCs w:val="2"/>
        </w:rPr>
      </w:pPr>
      <w:r>
        <w:rPr>
          <w:rFonts w:ascii="TH SarabunIT๙" w:eastAsia="Calibri" w:hAnsi="TH SarabunIT๙" w:cs="TH SarabunIT๙" w:hint="cs"/>
          <w:szCs w:val="32"/>
          <w:cs/>
        </w:rPr>
        <w:tab/>
      </w:r>
      <w:r w:rsidRPr="00805DBB">
        <w:rPr>
          <w:rFonts w:ascii="TH SarabunIT๙" w:eastAsia="Calibri" w:hAnsi="TH SarabunIT๙" w:cs="TH SarabunIT๙" w:hint="cs"/>
          <w:sz w:val="16"/>
          <w:szCs w:val="16"/>
          <w:cs/>
        </w:rPr>
        <w:tab/>
      </w:r>
    </w:p>
    <w:p w:rsidR="000E396A" w:rsidRPr="000E396A" w:rsidRDefault="00597AEC" w:rsidP="000E396A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396A" w:rsidRDefault="000E396A" w:rsidP="000E39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ด้วยองค์การบริหารส่วนตำบล</w:t>
      </w:r>
      <w:r w:rsidR="00F92207">
        <w:rPr>
          <w:rFonts w:ascii="TH SarabunIT๙" w:hAnsi="TH SarabunIT๙" w:cs="TH SarabunIT๙" w:hint="cs"/>
          <w:sz w:val="32"/>
          <w:szCs w:val="32"/>
          <w:cs/>
        </w:rPr>
        <w:t xml:space="preserve">พะทาย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ได้จัดตั้งศูนย์บริการข้อมูลข่าวสารองค์การบริหารส่วนตำบล</w:t>
      </w:r>
      <w:r w:rsidR="00F92207">
        <w:rPr>
          <w:rFonts w:ascii="TH SarabunIT๙" w:hAnsi="TH SarabunIT๙" w:cs="TH SarabunIT๙" w:hint="cs"/>
          <w:sz w:val="32"/>
          <w:szCs w:val="32"/>
          <w:cs/>
        </w:rPr>
        <w:t>พะทาย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ตามพระราชบัญญัติข้อมูลข่าวสารของราชการ พ.ศ.๒๕๔๐  มาตรา ๙  ที่กำหนดให้หน่วยงานของรัฐต้องจัดให้มีข้อมูลข่าวสารของราชการให้ประชาชนเข้าตรวจดู  ซึ่งเป็นการรับรองสิทธิการได้รับรู้ของประชาชนให้ประชาได้มีโอกาสรับรู้ข้อมูลข่าวสารเกี่ยวกับการดำเนินการต่างๆของรัฐ  โดยกำหนดให้หน่วยงานรัฐต้องจัดให้มีข้อมูลข่าวสารของราชการไว้ให้ประชาชนเข้าตรวจดูได้  </w:t>
      </w:r>
    </w:p>
    <w:p w:rsidR="000E396A" w:rsidRPr="000E396A" w:rsidRDefault="004A09CF" w:rsidP="00F9220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03C13407" wp14:editId="25F5AF1C">
            <wp:simplePos x="0" y="0"/>
            <wp:positionH relativeFrom="column">
              <wp:posOffset>3668674</wp:posOffset>
            </wp:positionH>
            <wp:positionV relativeFrom="paragraph">
              <wp:posOffset>575488</wp:posOffset>
            </wp:positionV>
            <wp:extent cx="1544498" cy="1031443"/>
            <wp:effectExtent l="19050" t="0" r="0" b="0"/>
            <wp:wrapNone/>
            <wp:docPr id="5" name="รูปภาพ 5" descr="E:\ลายเซ็น\อ้อ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ลายเซ็น\อ้อม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33000" contras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98" cy="10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96A">
        <w:rPr>
          <w:rFonts w:ascii="TH SarabunIT๙" w:hAnsi="TH SarabunIT๙" w:cs="TH SarabunIT๙" w:hint="cs"/>
          <w:sz w:val="32"/>
          <w:szCs w:val="32"/>
          <w:cs/>
        </w:rPr>
        <w:tab/>
      </w:r>
      <w:r w:rsidR="000E396A">
        <w:rPr>
          <w:rFonts w:ascii="TH SarabunIT๙" w:hAnsi="TH SarabunIT๙" w:cs="TH SarabunIT๙" w:hint="cs"/>
          <w:sz w:val="32"/>
          <w:szCs w:val="32"/>
          <w:cs/>
        </w:rPr>
        <w:tab/>
        <w:t>ดังนั้น จึงขอรายงานสถิติของผู้เข้ามารับบริการศูนย์ข้อมูลข่าวสารองค์การบริหารส่วนตำบล</w:t>
      </w:r>
      <w:r w:rsidR="00F92207">
        <w:rPr>
          <w:rFonts w:ascii="TH SarabunIT๙" w:hAnsi="TH SarabunIT๙" w:cs="TH SarabunIT๙" w:hint="cs"/>
          <w:sz w:val="32"/>
          <w:szCs w:val="32"/>
          <w:cs/>
        </w:rPr>
        <w:t xml:space="preserve">   พะทาย</w:t>
      </w:r>
      <w:r w:rsidR="000E396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๒๕๖</w:t>
      </w:r>
      <w:r w:rsidR="00FB6D5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E396A">
        <w:rPr>
          <w:rFonts w:ascii="TH SarabunIT๙" w:hAnsi="TH SarabunIT๙" w:cs="TH SarabunIT๙" w:hint="cs"/>
          <w:sz w:val="32"/>
          <w:szCs w:val="32"/>
          <w:cs/>
        </w:rPr>
        <w:t xml:space="preserve">  มาพร้อมนี้</w:t>
      </w:r>
    </w:p>
    <w:p w:rsidR="00597AEC" w:rsidRPr="00554030" w:rsidRDefault="00597AEC" w:rsidP="00507C37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:rsidR="00B00419" w:rsidRDefault="00805DBB" w:rsidP="00507C3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2207">
        <w:rPr>
          <w:rFonts w:ascii="TH SarabunIT๙" w:hAnsi="TH SarabunIT๙" w:cs="TH SarabunIT๙" w:hint="cs"/>
          <w:sz w:val="32"/>
          <w:szCs w:val="32"/>
          <w:cs/>
        </w:rPr>
        <w:tab/>
      </w:r>
      <w:r w:rsidR="000C585B" w:rsidRPr="00170CB2">
        <w:rPr>
          <w:rFonts w:ascii="TH SarabunIT๙" w:hAnsi="TH SarabunIT๙" w:cs="TH SarabunIT๙"/>
          <w:sz w:val="32"/>
          <w:szCs w:val="32"/>
          <w:cs/>
        </w:rPr>
        <w:t>จึงเรีย</w:t>
      </w:r>
      <w:r w:rsidR="000C585B" w:rsidRPr="00170CB2">
        <w:rPr>
          <w:rFonts w:ascii="TH SarabunIT๙" w:eastAsia="Calibri" w:hAnsi="TH SarabunIT๙" w:cs="TH SarabunIT๙"/>
          <w:sz w:val="32"/>
          <w:szCs w:val="32"/>
          <w:cs/>
        </w:rPr>
        <w:t>นมาเพื่อโปร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ดทราบ</w:t>
      </w:r>
    </w:p>
    <w:p w:rsidR="00805DBB" w:rsidRDefault="00805DBB" w:rsidP="00D34222">
      <w:pPr>
        <w:rPr>
          <w:rFonts w:ascii="TH SarabunPSK" w:hAnsi="TH SarabunPSK" w:cs="TH SarabunPSK"/>
          <w:sz w:val="32"/>
          <w:szCs w:val="32"/>
        </w:rPr>
      </w:pPr>
    </w:p>
    <w:p w:rsidR="008F782F" w:rsidRPr="00F92207" w:rsidRDefault="00F92207" w:rsidP="00D3422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EE63CA" w:rsidRDefault="00805DBB" w:rsidP="00D342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</w:t>
      </w:r>
      <w:r w:rsidR="00F92207">
        <w:rPr>
          <w:rFonts w:ascii="TH SarabunPSK" w:hAnsi="TH SarabunPSK" w:cs="TH SarabunPSK" w:hint="cs"/>
          <w:sz w:val="32"/>
          <w:szCs w:val="32"/>
          <w:cs/>
        </w:rPr>
        <w:t>นางวาสนา  พุทธรักษา</w:t>
      </w:r>
      <w:r w:rsidR="000C585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F782F" w:rsidRPr="0012438A" w:rsidRDefault="004A09CF" w:rsidP="00966DB0">
      <w:pPr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4041140</wp:posOffset>
            </wp:positionH>
            <wp:positionV relativeFrom="paragraph">
              <wp:posOffset>283210</wp:posOffset>
            </wp:positionV>
            <wp:extent cx="792480" cy="753110"/>
            <wp:effectExtent l="19050" t="0" r="7620" b="0"/>
            <wp:wrapNone/>
            <wp:docPr id="1" name="รูปภาพ 4" descr="E:\ลายเซ็น\หัวหน้า ส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ลายเซ็น\หัวหน้า สป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39000" contras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207">
        <w:rPr>
          <w:rFonts w:ascii="TH SarabunPSK" w:hAnsi="TH SarabunPSK" w:cs="TH SarabunPSK" w:hint="cs"/>
          <w:sz w:val="32"/>
          <w:szCs w:val="32"/>
          <w:cs/>
        </w:rPr>
        <w:tab/>
      </w:r>
      <w:r w:rsidR="00F92207">
        <w:rPr>
          <w:rFonts w:ascii="TH SarabunPSK" w:hAnsi="TH SarabunPSK" w:cs="TH SarabunPSK" w:hint="cs"/>
          <w:sz w:val="32"/>
          <w:szCs w:val="32"/>
          <w:cs/>
        </w:rPr>
        <w:tab/>
      </w:r>
      <w:r w:rsidR="00F92207">
        <w:rPr>
          <w:rFonts w:ascii="TH SarabunPSK" w:hAnsi="TH SarabunPSK" w:cs="TH SarabunPSK" w:hint="cs"/>
          <w:sz w:val="32"/>
          <w:szCs w:val="32"/>
          <w:cs/>
        </w:rPr>
        <w:tab/>
      </w:r>
      <w:r w:rsidR="00F92207">
        <w:rPr>
          <w:rFonts w:ascii="TH SarabunPSK" w:hAnsi="TH SarabunPSK" w:cs="TH SarabunPSK" w:hint="cs"/>
          <w:sz w:val="32"/>
          <w:szCs w:val="32"/>
          <w:cs/>
        </w:rPr>
        <w:tab/>
      </w:r>
      <w:r w:rsidR="00F92207">
        <w:rPr>
          <w:rFonts w:ascii="TH SarabunPSK" w:hAnsi="TH SarabunPSK" w:cs="TH SarabunPSK" w:hint="cs"/>
          <w:sz w:val="32"/>
          <w:szCs w:val="32"/>
          <w:cs/>
        </w:rPr>
        <w:tab/>
      </w:r>
      <w:r w:rsidR="00F9220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0C585B">
        <w:rPr>
          <w:rFonts w:ascii="TH SarabunPSK" w:hAnsi="TH SarabunPSK" w:cs="TH SarabunPSK" w:hint="cs"/>
          <w:sz w:val="32"/>
          <w:szCs w:val="32"/>
          <w:cs/>
        </w:rPr>
        <w:tab/>
      </w:r>
      <w:r w:rsidR="00F92207">
        <w:rPr>
          <w:rFonts w:ascii="TH SarabunPSK" w:hAnsi="TH SarabunPSK" w:cs="TH SarabunPSK" w:hint="cs"/>
          <w:sz w:val="32"/>
          <w:szCs w:val="32"/>
          <w:cs/>
        </w:rPr>
        <w:t xml:space="preserve">  นักวิชาการตรวจสอบภายในชำนาญการ</w:t>
      </w:r>
      <w:r w:rsidR="00F92207">
        <w:rPr>
          <w:rFonts w:ascii="TH SarabunPSK" w:hAnsi="TH SarabunPSK" w:cs="TH SarabunPSK"/>
          <w:sz w:val="32"/>
          <w:szCs w:val="32"/>
        </w:rPr>
        <w:tab/>
      </w:r>
      <w:r w:rsidR="008F782F">
        <w:rPr>
          <w:rFonts w:ascii="TH SarabunPSK" w:hAnsi="TH SarabunPSK" w:cs="TH SarabunPSK"/>
          <w:sz w:val="32"/>
          <w:szCs w:val="32"/>
        </w:rPr>
        <w:tab/>
      </w:r>
      <w:r w:rsidR="008F782F">
        <w:rPr>
          <w:rFonts w:ascii="TH SarabunPSK" w:hAnsi="TH SarabunPSK" w:cs="TH SarabunPSK"/>
          <w:sz w:val="32"/>
          <w:szCs w:val="32"/>
        </w:rPr>
        <w:tab/>
      </w:r>
      <w:r w:rsidR="008F782F">
        <w:rPr>
          <w:rFonts w:ascii="TH SarabunPSK" w:hAnsi="TH SarabunPSK" w:cs="TH SarabunPSK"/>
          <w:sz w:val="32"/>
          <w:szCs w:val="32"/>
        </w:rPr>
        <w:tab/>
      </w:r>
      <w:r w:rsidR="008F782F">
        <w:rPr>
          <w:rFonts w:ascii="TH SarabunPSK" w:hAnsi="TH SarabunPSK" w:cs="TH SarabunPSK"/>
          <w:sz w:val="32"/>
          <w:szCs w:val="32"/>
        </w:rPr>
        <w:tab/>
      </w:r>
    </w:p>
    <w:p w:rsidR="00EE63CA" w:rsidRPr="00F92207" w:rsidRDefault="00F92207" w:rsidP="00F92207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- เพื่อโปรดทราบ........................................</w:t>
      </w:r>
    </w:p>
    <w:p w:rsidR="00EE63CA" w:rsidRPr="00F92207" w:rsidRDefault="00F92207" w:rsidP="00D342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017CE6" w:rsidRPr="008D4F6A" w:rsidRDefault="00017CE6" w:rsidP="00F92207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8D4F6A">
        <w:rPr>
          <w:rFonts w:ascii="TH SarabunPSK" w:hAnsi="TH SarabunPSK" w:cs="TH SarabunPSK" w:hint="cs"/>
          <w:sz w:val="32"/>
          <w:szCs w:val="32"/>
          <w:cs/>
        </w:rPr>
        <w:t>(</w:t>
      </w:r>
      <w:r w:rsidR="00F92207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F92207">
        <w:rPr>
          <w:rFonts w:ascii="TH SarabunPSK" w:hAnsi="TH SarabunPSK" w:cs="TH SarabunPSK" w:hint="cs"/>
          <w:sz w:val="32"/>
          <w:szCs w:val="32"/>
          <w:cs/>
        </w:rPr>
        <w:t>นิษฐ์</w:t>
      </w:r>
      <w:proofErr w:type="spellEnd"/>
      <w:r w:rsidR="00F92207">
        <w:rPr>
          <w:rFonts w:ascii="TH SarabunPSK" w:hAnsi="TH SarabunPSK" w:cs="TH SarabunPSK" w:hint="cs"/>
          <w:sz w:val="32"/>
          <w:szCs w:val="32"/>
          <w:cs/>
        </w:rPr>
        <w:t xml:space="preserve">  อามา</w:t>
      </w:r>
      <w:proofErr w:type="spellStart"/>
      <w:r w:rsidR="00F92207">
        <w:rPr>
          <w:rFonts w:ascii="TH SarabunPSK" w:hAnsi="TH SarabunPSK" w:cs="TH SarabunPSK" w:hint="cs"/>
          <w:sz w:val="32"/>
          <w:szCs w:val="32"/>
          <w:cs/>
        </w:rPr>
        <w:t>ตมุล</w:t>
      </w:r>
      <w:proofErr w:type="spellEnd"/>
      <w:r w:rsidR="00F92207">
        <w:rPr>
          <w:rFonts w:ascii="TH SarabunPSK" w:hAnsi="TH SarabunPSK" w:cs="TH SarabunPSK" w:hint="cs"/>
          <w:sz w:val="32"/>
          <w:szCs w:val="32"/>
          <w:cs/>
        </w:rPr>
        <w:t>ตรี</w:t>
      </w:r>
      <w:r w:rsidRPr="008D4F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839D2" w:rsidRPr="008D4F6A" w:rsidRDefault="00F92207" w:rsidP="00017CE6">
      <w:pPr>
        <w:tabs>
          <w:tab w:val="left" w:pos="59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17CE6">
        <w:rPr>
          <w:rFonts w:ascii="TH SarabunPSK" w:hAnsi="TH SarabunPSK" w:cs="TH SarabunPSK" w:hint="cs"/>
          <w:sz w:val="32"/>
          <w:szCs w:val="32"/>
          <w:cs/>
        </w:rPr>
        <w:t>หัวหน้าสำนักปลัด</w:t>
      </w:r>
    </w:p>
    <w:tbl>
      <w:tblPr>
        <w:tblpPr w:leftFromText="180" w:rightFromText="180" w:vertAnchor="text" w:horzAnchor="margin" w:tblpXSpec="center" w:tblpY="35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D34222" w:rsidRPr="008D4F6A" w:rsidTr="002A1135">
        <w:tc>
          <w:tcPr>
            <w:tcW w:w="9570" w:type="dxa"/>
          </w:tcPr>
          <w:p w:rsidR="0012438A" w:rsidRDefault="0012438A" w:rsidP="00805D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2207" w:rsidRPr="00F92207" w:rsidRDefault="004A09CF" w:rsidP="00F92207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198120</wp:posOffset>
                  </wp:positionV>
                  <wp:extent cx="1122045" cy="575945"/>
                  <wp:effectExtent l="19050" t="0" r="1905" b="0"/>
                  <wp:wrapNone/>
                  <wp:docPr id="3" name="รูปภาพ 3" descr="E:\ลายเซ็น\ปลั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ลายเซ็น\ปลัด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3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22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- เพื่อโปรดทราบ........................................</w:t>
            </w:r>
          </w:p>
          <w:p w:rsidR="00F92207" w:rsidRPr="00F92207" w:rsidRDefault="00F92207" w:rsidP="0014268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:rsidR="00F92207" w:rsidRPr="008D4F6A" w:rsidRDefault="004A09CF" w:rsidP="00F92207">
            <w:pPr>
              <w:ind w:left="504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anchor distT="0" distB="0" distL="114300" distR="114300" simplePos="0" relativeHeight="251667968" behindDoc="1" locked="0" layoutInCell="1" allowOverlap="1">
                  <wp:simplePos x="0" y="0"/>
                  <wp:positionH relativeFrom="column">
                    <wp:posOffset>3851554</wp:posOffset>
                  </wp:positionH>
                  <wp:positionV relativeFrom="paragraph">
                    <wp:posOffset>353238</wp:posOffset>
                  </wp:positionV>
                  <wp:extent cx="1970685" cy="936345"/>
                  <wp:effectExtent l="19050" t="0" r="0" b="0"/>
                  <wp:wrapNone/>
                  <wp:docPr id="2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685" cy="936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2207" w:rsidRPr="008D4F6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9220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นางสาวจิรา</w:t>
            </w:r>
            <w:proofErr w:type="spellStart"/>
            <w:r w:rsidR="00F92207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="00F922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คำแหง</w:t>
            </w:r>
            <w:r w:rsidR="00F92207" w:rsidRPr="008D4F6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0E396A" w:rsidRPr="00F92207" w:rsidRDefault="00F92207" w:rsidP="00F92207">
            <w:pPr>
              <w:ind w:firstLine="14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ปลัดองค์การบริหารส่วนตำบลพะทาย</w:t>
            </w:r>
          </w:p>
        </w:tc>
      </w:tr>
      <w:tr w:rsidR="00F92207" w:rsidRPr="008D4F6A" w:rsidTr="002A1135">
        <w:tc>
          <w:tcPr>
            <w:tcW w:w="9570" w:type="dxa"/>
          </w:tcPr>
          <w:p w:rsidR="00F92207" w:rsidRDefault="00F92207" w:rsidP="0014268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- ทราบ</w:t>
            </w:r>
            <w:r w:rsidR="0014268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142684" w:rsidRDefault="00142684" w:rsidP="0014268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:rsidR="00142684" w:rsidRDefault="00142684" w:rsidP="00805D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(นางสาว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ริญญาภัทร์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โชตน์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ภัควรรธนะ)</w:t>
            </w:r>
          </w:p>
          <w:p w:rsidR="00142684" w:rsidRDefault="00142684" w:rsidP="00805D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นายกองค์การบริหารส่วนตำบลพะทาย</w:t>
            </w:r>
          </w:p>
        </w:tc>
      </w:tr>
      <w:tr w:rsidR="00F92207" w:rsidRPr="008D4F6A" w:rsidTr="002A1135">
        <w:tc>
          <w:tcPr>
            <w:tcW w:w="9570" w:type="dxa"/>
          </w:tcPr>
          <w:p w:rsidR="00F92207" w:rsidRPr="00142684" w:rsidRDefault="00F92207" w:rsidP="00805D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2207" w:rsidRPr="008D4F6A" w:rsidTr="002A1135">
        <w:tc>
          <w:tcPr>
            <w:tcW w:w="9570" w:type="dxa"/>
          </w:tcPr>
          <w:p w:rsidR="00F92207" w:rsidRDefault="00F92207" w:rsidP="00805D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2207" w:rsidRPr="008D4F6A" w:rsidTr="002A1135">
        <w:tc>
          <w:tcPr>
            <w:tcW w:w="9570" w:type="dxa"/>
          </w:tcPr>
          <w:p w:rsidR="00F92207" w:rsidRDefault="00F92207" w:rsidP="00805D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2207" w:rsidRPr="008D4F6A" w:rsidTr="002A1135">
        <w:tc>
          <w:tcPr>
            <w:tcW w:w="9570" w:type="dxa"/>
          </w:tcPr>
          <w:tbl>
            <w:tblPr>
              <w:tblpPr w:leftFromText="180" w:rightFromText="180" w:vertAnchor="text" w:horzAnchor="margin" w:tblpY="-9"/>
              <w:tblW w:w="9498" w:type="dxa"/>
              <w:tblLook w:val="04A0" w:firstRow="1" w:lastRow="0" w:firstColumn="1" w:lastColumn="0" w:noHBand="0" w:noVBand="1"/>
            </w:tblPr>
            <w:tblGrid>
              <w:gridCol w:w="9498"/>
            </w:tblGrid>
            <w:tr w:rsidR="00142684" w:rsidRPr="008D4F6A" w:rsidTr="00142684">
              <w:tc>
                <w:tcPr>
                  <w:tcW w:w="9498" w:type="dxa"/>
                  <w:shd w:val="clear" w:color="auto" w:fill="auto"/>
                </w:tcPr>
                <w:p w:rsidR="00142684" w:rsidRPr="008D4F6A" w:rsidRDefault="00142684" w:rsidP="00CC0352">
                  <w:pPr>
                    <w:ind w:firstLine="1411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92207" w:rsidRDefault="00F92207" w:rsidP="00805D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2A99" w:rsidRDefault="00552A99" w:rsidP="00142684">
      <w:pPr>
        <w:rPr>
          <w:rFonts w:ascii="TH SarabunPSK" w:hAnsi="TH SarabunPSK" w:cs="TH SarabunPSK"/>
          <w:sz w:val="32"/>
          <w:szCs w:val="32"/>
        </w:rPr>
      </w:pPr>
    </w:p>
    <w:p w:rsidR="00B15E4D" w:rsidRPr="008D4F6A" w:rsidRDefault="00B15E4D" w:rsidP="00142684">
      <w:pPr>
        <w:rPr>
          <w:rFonts w:ascii="TH SarabunPSK" w:hAnsi="TH SarabunPSK" w:cs="TH SarabunPSK"/>
          <w:sz w:val="32"/>
          <w:szCs w:val="32"/>
          <w:cs/>
        </w:rPr>
      </w:pPr>
    </w:p>
    <w:p w:rsidR="00864F38" w:rsidRPr="00864F38" w:rsidRDefault="00864F38" w:rsidP="00142684">
      <w:pPr>
        <w:rPr>
          <w:rFonts w:ascii="TH SarabunPSK" w:hAnsi="TH SarabunPSK" w:cs="TH SarabunPSK"/>
          <w:b/>
          <w:bCs/>
          <w:sz w:val="32"/>
          <w:szCs w:val="32"/>
        </w:rPr>
      </w:pPr>
      <w:r w:rsidRPr="00864F3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รายงานสถิติของผู้เข้ามารับบริการศูนย์ข้อมูลข่าวสารองค์การบริหารส่วนตำบล</w:t>
      </w:r>
      <w:r w:rsidR="00142684">
        <w:rPr>
          <w:rFonts w:ascii="TH SarabunIT๙" w:hAnsi="TH SarabunIT๙" w:cs="TH SarabunIT๙" w:hint="cs"/>
          <w:b/>
          <w:bCs/>
          <w:sz w:val="32"/>
          <w:szCs w:val="32"/>
          <w:cs/>
        </w:rPr>
        <w:t>พะทาย</w:t>
      </w:r>
      <w:r w:rsidRPr="00864F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๒๕๖</w:t>
      </w:r>
      <w:r w:rsidR="00FB6D5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bookmarkStart w:id="0" w:name="_GoBack"/>
      <w:bookmarkEnd w:id="0"/>
    </w:p>
    <w:p w:rsidR="000E0167" w:rsidRDefault="000E0167" w:rsidP="000E01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64F38" w:rsidTr="00864F38">
        <w:tc>
          <w:tcPr>
            <w:tcW w:w="4785" w:type="dxa"/>
          </w:tcPr>
          <w:p w:rsidR="00864F38" w:rsidRPr="00864F38" w:rsidRDefault="00864F38" w:rsidP="000E0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4F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785" w:type="dxa"/>
          </w:tcPr>
          <w:p w:rsidR="00864F38" w:rsidRPr="00864F38" w:rsidRDefault="00864F38" w:rsidP="000E0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4F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จำนวนผู้มารับบริการ(คน)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785" w:type="dxa"/>
          </w:tcPr>
          <w:p w:rsidR="00864F38" w:rsidRPr="00B15E4D" w:rsidRDefault="00864F38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พฤศจิกายน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785" w:type="dxa"/>
          </w:tcPr>
          <w:p w:rsidR="00864F38" w:rsidRPr="00B15E4D" w:rsidRDefault="00864F38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ธันวาคม 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785" w:type="dxa"/>
          </w:tcPr>
          <w:p w:rsidR="00864F38" w:rsidRPr="00B15E4D" w:rsidRDefault="00864F38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มกราคม 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FB6D56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กุมภาพันธ์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เมษายน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0E01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พฤษภาคม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FB6D56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มิถุนายน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กรกฎาคม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สิงหาคม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กันยายน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B15E4D" w:rsidRDefault="00864F38" w:rsidP="00FB6D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๒๕๖</w:t>
            </w:r>
            <w:r w:rsidR="00FB6D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85" w:type="dxa"/>
          </w:tcPr>
          <w:p w:rsidR="00864F38" w:rsidRPr="00B15E4D" w:rsidRDefault="00864F38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64F38" w:rsidTr="00864F38">
        <w:tc>
          <w:tcPr>
            <w:tcW w:w="4785" w:type="dxa"/>
          </w:tcPr>
          <w:p w:rsidR="00864F38" w:rsidRPr="00864F38" w:rsidRDefault="00864F38" w:rsidP="00864F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4F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85" w:type="dxa"/>
          </w:tcPr>
          <w:p w:rsidR="00864F38" w:rsidRPr="00B15E4D" w:rsidRDefault="00FB6D56" w:rsidP="00517E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</w:tbl>
    <w:p w:rsidR="00864F38" w:rsidRPr="000E0167" w:rsidRDefault="00864F38" w:rsidP="000E016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864F38" w:rsidRPr="000E0167" w:rsidSect="00017CE6">
      <w:headerReference w:type="even" r:id="rId16"/>
      <w:pgSz w:w="11906" w:h="16838" w:code="9"/>
      <w:pgMar w:top="426" w:right="1134" w:bottom="142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CC" w:rsidRDefault="00994CCC">
      <w:r>
        <w:separator/>
      </w:r>
    </w:p>
  </w:endnote>
  <w:endnote w:type="continuationSeparator" w:id="0">
    <w:p w:rsidR="00994CCC" w:rsidRDefault="009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CC" w:rsidRDefault="00994CCC">
      <w:r>
        <w:separator/>
      </w:r>
    </w:p>
  </w:footnote>
  <w:footnote w:type="continuationSeparator" w:id="0">
    <w:p w:rsidR="00994CCC" w:rsidRDefault="0099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A9" w:rsidRDefault="00A654E6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F116A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F116A9" w:rsidRDefault="00F116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1E2E"/>
    <w:multiLevelType w:val="hybridMultilevel"/>
    <w:tmpl w:val="E000F146"/>
    <w:lvl w:ilvl="0" w:tplc="103E8F46">
      <w:start w:val="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4F6A"/>
    <w:rsid w:val="000009B3"/>
    <w:rsid w:val="00012DFB"/>
    <w:rsid w:val="00017CE6"/>
    <w:rsid w:val="00041424"/>
    <w:rsid w:val="000620EA"/>
    <w:rsid w:val="0006583D"/>
    <w:rsid w:val="00083A4F"/>
    <w:rsid w:val="00094022"/>
    <w:rsid w:val="000C585B"/>
    <w:rsid w:val="000D658D"/>
    <w:rsid w:val="000E0167"/>
    <w:rsid w:val="000E396A"/>
    <w:rsid w:val="000F5B65"/>
    <w:rsid w:val="00101BDF"/>
    <w:rsid w:val="00107DC9"/>
    <w:rsid w:val="0012438A"/>
    <w:rsid w:val="00131246"/>
    <w:rsid w:val="00141240"/>
    <w:rsid w:val="00142684"/>
    <w:rsid w:val="001633A2"/>
    <w:rsid w:val="00172129"/>
    <w:rsid w:val="001876BF"/>
    <w:rsid w:val="001C52AA"/>
    <w:rsid w:val="001E6F41"/>
    <w:rsid w:val="002048A0"/>
    <w:rsid w:val="002134E8"/>
    <w:rsid w:val="00224EDE"/>
    <w:rsid w:val="00234405"/>
    <w:rsid w:val="0023530E"/>
    <w:rsid w:val="00247B3B"/>
    <w:rsid w:val="002747A4"/>
    <w:rsid w:val="002839D2"/>
    <w:rsid w:val="002A1135"/>
    <w:rsid w:val="002A35A2"/>
    <w:rsid w:val="002B264F"/>
    <w:rsid w:val="002C5462"/>
    <w:rsid w:val="002C6CE6"/>
    <w:rsid w:val="002E1EB8"/>
    <w:rsid w:val="002E3BFD"/>
    <w:rsid w:val="00301671"/>
    <w:rsid w:val="00332851"/>
    <w:rsid w:val="003B0B81"/>
    <w:rsid w:val="003B1149"/>
    <w:rsid w:val="003D0571"/>
    <w:rsid w:val="003E10EF"/>
    <w:rsid w:val="00402532"/>
    <w:rsid w:val="004470AA"/>
    <w:rsid w:val="00495D0F"/>
    <w:rsid w:val="004A09CF"/>
    <w:rsid w:val="004A541B"/>
    <w:rsid w:val="004B0BE0"/>
    <w:rsid w:val="004B4D7E"/>
    <w:rsid w:val="004C53C8"/>
    <w:rsid w:val="004D363F"/>
    <w:rsid w:val="00507C37"/>
    <w:rsid w:val="005361CE"/>
    <w:rsid w:val="00552A99"/>
    <w:rsid w:val="00554030"/>
    <w:rsid w:val="00597AEC"/>
    <w:rsid w:val="005A360D"/>
    <w:rsid w:val="005D0268"/>
    <w:rsid w:val="005E65FF"/>
    <w:rsid w:val="005F4EE0"/>
    <w:rsid w:val="006618D7"/>
    <w:rsid w:val="0067076B"/>
    <w:rsid w:val="00673FE6"/>
    <w:rsid w:val="0067688E"/>
    <w:rsid w:val="00686866"/>
    <w:rsid w:val="00695936"/>
    <w:rsid w:val="006A4118"/>
    <w:rsid w:val="006D16F7"/>
    <w:rsid w:val="007550D3"/>
    <w:rsid w:val="0076383D"/>
    <w:rsid w:val="007941B5"/>
    <w:rsid w:val="007B5985"/>
    <w:rsid w:val="007E2F21"/>
    <w:rsid w:val="007E6E95"/>
    <w:rsid w:val="00805DBB"/>
    <w:rsid w:val="008440CB"/>
    <w:rsid w:val="008535D9"/>
    <w:rsid w:val="00864F38"/>
    <w:rsid w:val="00870202"/>
    <w:rsid w:val="008C4AED"/>
    <w:rsid w:val="008D4F6A"/>
    <w:rsid w:val="008F2DFE"/>
    <w:rsid w:val="008F782F"/>
    <w:rsid w:val="00904C2B"/>
    <w:rsid w:val="00907788"/>
    <w:rsid w:val="00921E9F"/>
    <w:rsid w:val="00923102"/>
    <w:rsid w:val="00924D9C"/>
    <w:rsid w:val="00951D06"/>
    <w:rsid w:val="009602CC"/>
    <w:rsid w:val="00966DB0"/>
    <w:rsid w:val="00976916"/>
    <w:rsid w:val="00976CBA"/>
    <w:rsid w:val="00990D85"/>
    <w:rsid w:val="00994CCC"/>
    <w:rsid w:val="009C74E1"/>
    <w:rsid w:val="009D38D0"/>
    <w:rsid w:val="00A0081B"/>
    <w:rsid w:val="00A04B30"/>
    <w:rsid w:val="00A06DCC"/>
    <w:rsid w:val="00A60D81"/>
    <w:rsid w:val="00A64DF4"/>
    <w:rsid w:val="00A654E6"/>
    <w:rsid w:val="00AB3BC8"/>
    <w:rsid w:val="00AD0725"/>
    <w:rsid w:val="00AD7206"/>
    <w:rsid w:val="00AE4267"/>
    <w:rsid w:val="00AF748B"/>
    <w:rsid w:val="00B00419"/>
    <w:rsid w:val="00B11879"/>
    <w:rsid w:val="00B15E4D"/>
    <w:rsid w:val="00B26A19"/>
    <w:rsid w:val="00B80B01"/>
    <w:rsid w:val="00B8566C"/>
    <w:rsid w:val="00B92659"/>
    <w:rsid w:val="00B93EEA"/>
    <w:rsid w:val="00C13F57"/>
    <w:rsid w:val="00C15ED0"/>
    <w:rsid w:val="00C249B1"/>
    <w:rsid w:val="00C67911"/>
    <w:rsid w:val="00C87E7C"/>
    <w:rsid w:val="00C90B85"/>
    <w:rsid w:val="00C94909"/>
    <w:rsid w:val="00CA7F93"/>
    <w:rsid w:val="00CB5DF1"/>
    <w:rsid w:val="00CE2A40"/>
    <w:rsid w:val="00D11BB3"/>
    <w:rsid w:val="00D23325"/>
    <w:rsid w:val="00D24DEA"/>
    <w:rsid w:val="00D34222"/>
    <w:rsid w:val="00D35165"/>
    <w:rsid w:val="00D63024"/>
    <w:rsid w:val="00D6626B"/>
    <w:rsid w:val="00D71BF4"/>
    <w:rsid w:val="00DB741A"/>
    <w:rsid w:val="00DC4EB7"/>
    <w:rsid w:val="00DF3A5B"/>
    <w:rsid w:val="00E034E6"/>
    <w:rsid w:val="00E45F62"/>
    <w:rsid w:val="00E537F1"/>
    <w:rsid w:val="00E71F34"/>
    <w:rsid w:val="00E90EB6"/>
    <w:rsid w:val="00EB0A9E"/>
    <w:rsid w:val="00EC7B3F"/>
    <w:rsid w:val="00ED5B1A"/>
    <w:rsid w:val="00EE0C32"/>
    <w:rsid w:val="00EE63CA"/>
    <w:rsid w:val="00F116A9"/>
    <w:rsid w:val="00F34D56"/>
    <w:rsid w:val="00F45A9E"/>
    <w:rsid w:val="00F57925"/>
    <w:rsid w:val="00F92207"/>
    <w:rsid w:val="00FA0BE8"/>
    <w:rsid w:val="00FB3EF2"/>
    <w:rsid w:val="00FB6D56"/>
    <w:rsid w:val="00FC5E1C"/>
    <w:rsid w:val="00FD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32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2A1135"/>
    <w:pPr>
      <w:ind w:left="720"/>
      <w:contextualSpacing/>
    </w:pPr>
  </w:style>
  <w:style w:type="paragraph" w:styleId="2">
    <w:name w:val="Body Text Indent 2"/>
    <w:basedOn w:val="a"/>
    <w:link w:val="20"/>
    <w:rsid w:val="00D24DEA"/>
    <w:pPr>
      <w:ind w:firstLine="1680"/>
    </w:pPr>
    <w:rPr>
      <w:rFonts w:ascii="AngsanaUPC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D24DEA"/>
    <w:rPr>
      <w:rFonts w:ascii="AngsanaUPC" w:hAnsi="AngsanaUPC" w:cs="AngsanaUPC"/>
      <w:sz w:val="32"/>
      <w:szCs w:val="32"/>
      <w:lang w:eastAsia="zh-CN"/>
    </w:rPr>
  </w:style>
  <w:style w:type="paragraph" w:styleId="a9">
    <w:name w:val="Balloon Text"/>
    <w:basedOn w:val="a"/>
    <w:link w:val="aa"/>
    <w:rsid w:val="00924D9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924D9C"/>
    <w:rPr>
      <w:rFonts w:ascii="Tahoma" w:hAnsi="Tahoma"/>
      <w:sz w:val="16"/>
    </w:rPr>
  </w:style>
  <w:style w:type="table" w:styleId="ab">
    <w:name w:val="Table Grid"/>
    <w:basedOn w:val="a1"/>
    <w:rsid w:val="0086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2A1135"/>
    <w:pPr>
      <w:ind w:left="720"/>
      <w:contextualSpacing/>
    </w:pPr>
  </w:style>
  <w:style w:type="paragraph" w:styleId="2">
    <w:name w:val="Body Text Indent 2"/>
    <w:basedOn w:val="a"/>
    <w:link w:val="20"/>
    <w:rsid w:val="00D24DEA"/>
    <w:pPr>
      <w:ind w:firstLine="1680"/>
    </w:pPr>
    <w:rPr>
      <w:rFonts w:ascii="AngsanaUPC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D24DEA"/>
    <w:rPr>
      <w:rFonts w:ascii="AngsanaUPC" w:hAnsi="AngsanaUPC" w:cs="AngsanaUPC"/>
      <w:sz w:val="32"/>
      <w:szCs w:val="32"/>
      <w:lang w:eastAsia="zh-CN"/>
    </w:rPr>
  </w:style>
  <w:style w:type="paragraph" w:styleId="a9">
    <w:name w:val="Balloon Text"/>
    <w:basedOn w:val="a"/>
    <w:link w:val="aa"/>
    <w:rsid w:val="00924D9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924D9C"/>
    <w:rPr>
      <w:rFonts w:ascii="Tahoma" w:hAnsi="Tahoma"/>
      <w:sz w:val="16"/>
    </w:rPr>
  </w:style>
  <w:style w:type="table" w:styleId="ab">
    <w:name w:val="Table Grid"/>
    <w:basedOn w:val="a1"/>
    <w:rsid w:val="0086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NUL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9;&#3623;&#3617;&#3591;&#3634;&#3609;\&#3591;&#3634;&#3609;&#3649;&#3612;&#3609;&#3614;&#3633;&#3602;&#3609;&#3634;&#3607;&#3657;&#3629;&#3591;&#3606;&#3636;&#3656;&#3609;\&#3649;&#3612;&#3609;&#3614;&#3633;&#3602;&#3609;&#3634;&#3626;&#3637;&#3656;&#3611;&#3637;%202561-2564%20&#3648;&#3614;&#3636;&#3656;&#3617;&#3648;&#3605;&#3636;&#3617;%20&#3649;&#3621;&#3632;&#3648;&#3611;&#3621;&#3637;&#3656;&#3618;&#3609;&#3649;&#3611;&#3621;&#3591;%204\&#3615;&#3629;&#3619;&#3660;&#3617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56D0-7A55-4F74-B3EA-1C67AF68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ฟอร์มหนังสือภายใน</Template>
  <TotalTime>28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BOONLOM</cp:lastModifiedBy>
  <cp:revision>8</cp:revision>
  <cp:lastPrinted>2020-07-20T07:05:00Z</cp:lastPrinted>
  <dcterms:created xsi:type="dcterms:W3CDTF">2020-07-20T06:32:00Z</dcterms:created>
  <dcterms:modified xsi:type="dcterms:W3CDTF">2021-04-19T04:02:00Z</dcterms:modified>
</cp:coreProperties>
</file>