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AB82" w14:textId="0F49BB59" w:rsidR="00C45679" w:rsidRPr="00FC1257" w:rsidRDefault="00A34473" w:rsidP="00FC12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2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</w:t>
      </w:r>
      <w:r w:rsidRPr="00FC1257"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46C1852C" w14:textId="01439638" w:rsidR="00A34473" w:rsidRPr="00FC1257" w:rsidRDefault="00A34473" w:rsidP="00FC12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257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องค์การบริหารส่วนตำบลพะทาย</w:t>
      </w:r>
    </w:p>
    <w:p w14:paraId="618FC524" w14:textId="011D484F" w:rsidR="00A34473" w:rsidRPr="00FC1257" w:rsidRDefault="00A34473" w:rsidP="00FC12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257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อำเภอท่าอุเทน   จังหวัดนครพนม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6692"/>
        <w:gridCol w:w="2481"/>
        <w:gridCol w:w="4889"/>
      </w:tblGrid>
      <w:tr w:rsidR="00A34473" w14:paraId="3E7AA9B1" w14:textId="77777777" w:rsidTr="00A33243">
        <w:tc>
          <w:tcPr>
            <w:tcW w:w="724" w:type="dxa"/>
          </w:tcPr>
          <w:p w14:paraId="653A2C21" w14:textId="74CE7A02" w:rsidR="00A34473" w:rsidRPr="00A34473" w:rsidRDefault="00A34473" w:rsidP="00A3447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92" w:type="dxa"/>
          </w:tcPr>
          <w:p w14:paraId="03BBDC23" w14:textId="75DF79F4" w:rsidR="00A34473" w:rsidRPr="00A34473" w:rsidRDefault="00A34473" w:rsidP="00A3447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3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2481" w:type="dxa"/>
          </w:tcPr>
          <w:p w14:paraId="58F8DEA4" w14:textId="1CAAE704" w:rsidR="00A34473" w:rsidRPr="00A34473" w:rsidRDefault="00A34473" w:rsidP="00A3447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89" w:type="dxa"/>
          </w:tcPr>
          <w:p w14:paraId="03F10E62" w14:textId="77777777" w:rsidR="00A34473" w:rsidRDefault="00A34473" w:rsidP="00A344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  <w:p w14:paraId="5E820EB2" w14:textId="7065ECB1" w:rsidR="00A34473" w:rsidRPr="00A34473" w:rsidRDefault="00A34473" w:rsidP="00A34473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</w:tr>
      <w:tr w:rsidR="00A33243" w14:paraId="21507AF6" w14:textId="77777777" w:rsidTr="00A33243">
        <w:tc>
          <w:tcPr>
            <w:tcW w:w="724" w:type="dxa"/>
          </w:tcPr>
          <w:p w14:paraId="6529A8CB" w14:textId="0FA2E492" w:rsidR="00A33243" w:rsidRDefault="00366E74" w:rsidP="000E08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92" w:type="dxa"/>
          </w:tcPr>
          <w:p w14:paraId="0A3D51C9" w14:textId="78E016D3" w:rsidR="00A33243" w:rsidRPr="007800A2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จัดซื้อรถกู้ชีพ (รถพยาบาล)</w:t>
            </w:r>
          </w:p>
        </w:tc>
        <w:tc>
          <w:tcPr>
            <w:tcW w:w="2481" w:type="dxa"/>
          </w:tcPr>
          <w:p w14:paraId="6D773DEB" w14:textId="47D8827B" w:rsidR="00A33243" w:rsidRPr="007800A2" w:rsidRDefault="00A33243" w:rsidP="000E08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1,098,000</w:t>
            </w:r>
          </w:p>
        </w:tc>
        <w:tc>
          <w:tcPr>
            <w:tcW w:w="4889" w:type="dxa"/>
          </w:tcPr>
          <w:p w14:paraId="128F5F87" w14:textId="21B4321F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</w:t>
            </w:r>
            <w:r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สมัยที่ </w:t>
            </w:r>
            <w:r w:rsidR="003E7C51" w:rsidRPr="003E7C5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>2/256</w:t>
            </w:r>
            <w:r w:rsidR="003E7C51" w:rsidRPr="003E7C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E08F7"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E7C51" w:rsidRPr="003E7C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E7C51"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3E7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7C5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E7C51" w:rsidRPr="003E7C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A33243" w14:paraId="2A3BDE42" w14:textId="77777777" w:rsidTr="00A33243">
        <w:tc>
          <w:tcPr>
            <w:tcW w:w="724" w:type="dxa"/>
          </w:tcPr>
          <w:p w14:paraId="02CCBBC7" w14:textId="77275C39" w:rsidR="00A33243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92" w:type="dxa"/>
          </w:tcPr>
          <w:p w14:paraId="5DECB2E2" w14:textId="77777777" w:rsidR="00A33243" w:rsidRPr="007800A2" w:rsidRDefault="00A33243" w:rsidP="00A332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00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โครงการขุดบ่อบ่อขยะฝังกลบ ม. 4 </w:t>
            </w:r>
          </w:p>
          <w:p w14:paraId="034C77EB" w14:textId="2AEF924B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20.00 เมตร ยาว 20.00 เมตร มีพื้นที่ไม่น้อยกว่า 400.00 ตรม. ปริมาณดินขุดลอกไม่น้อยกว่า 849.00 ลบ.ม.</w:t>
            </w:r>
          </w:p>
        </w:tc>
        <w:tc>
          <w:tcPr>
            <w:tcW w:w="2481" w:type="dxa"/>
          </w:tcPr>
          <w:p w14:paraId="27A135D0" w14:textId="71661CDB" w:rsidR="00A33243" w:rsidRDefault="00A33243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800A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  <w:r w:rsidRPr="007800A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800A2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4889" w:type="dxa"/>
          </w:tcPr>
          <w:p w14:paraId="6E9A22F4" w14:textId="5CB0BAE6" w:rsidR="00A33243" w:rsidRDefault="00A33243" w:rsidP="00A33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2/2565 </w:t>
            </w:r>
            <w:r w:rsidR="000E0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</w:tr>
      <w:tr w:rsidR="00A33243" w14:paraId="719FEE0F" w14:textId="77777777" w:rsidTr="00A33243">
        <w:tc>
          <w:tcPr>
            <w:tcW w:w="724" w:type="dxa"/>
          </w:tcPr>
          <w:p w14:paraId="55CA47F1" w14:textId="3C09F6D6" w:rsidR="00A33243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92" w:type="dxa"/>
          </w:tcPr>
          <w:p w14:paraId="5A284124" w14:textId="77777777" w:rsidR="00A33243" w:rsidRDefault="00A33243" w:rsidP="00A332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ปรับปรุงระบบประปา (หนอง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เบ็น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ม.3,4,5,6</w:t>
            </w:r>
          </w:p>
          <w:p w14:paraId="4C36CAB5" w14:textId="77777777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81" w:type="dxa"/>
          </w:tcPr>
          <w:p w14:paraId="6D0B59A4" w14:textId="63887358" w:rsidR="00A33243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111,000</w:t>
            </w:r>
          </w:p>
        </w:tc>
        <w:tc>
          <w:tcPr>
            <w:tcW w:w="4889" w:type="dxa"/>
          </w:tcPr>
          <w:p w14:paraId="677AEB40" w14:textId="3DCF81BB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2/2565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</w:tr>
      <w:tr w:rsidR="00A33243" w14:paraId="5823A947" w14:textId="77777777" w:rsidTr="00A33243">
        <w:tc>
          <w:tcPr>
            <w:tcW w:w="724" w:type="dxa"/>
          </w:tcPr>
          <w:p w14:paraId="1F7CA04D" w14:textId="654F3A98" w:rsidR="00A33243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692" w:type="dxa"/>
          </w:tcPr>
          <w:p w14:paraId="0B93942D" w14:textId="77777777" w:rsidR="00A33243" w:rsidRDefault="00A33243" w:rsidP="00A33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รื้อท่อเมนประปาภายในหมู่บ้านพะทาย</w:t>
            </w:r>
          </w:p>
          <w:p w14:paraId="0B1E5E5A" w14:textId="37A82AE2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ระยะทางยาว 450.00 เมตร</w:t>
            </w:r>
          </w:p>
        </w:tc>
        <w:tc>
          <w:tcPr>
            <w:tcW w:w="2481" w:type="dxa"/>
          </w:tcPr>
          <w:p w14:paraId="271654E6" w14:textId="42EECBD7" w:rsidR="00A33243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54,000</w:t>
            </w:r>
          </w:p>
        </w:tc>
        <w:tc>
          <w:tcPr>
            <w:tcW w:w="4889" w:type="dxa"/>
          </w:tcPr>
          <w:p w14:paraId="1EC3C9DB" w14:textId="54618F9E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2/2565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</w:tr>
      <w:tr w:rsidR="00A33243" w14:paraId="75DF2B1A" w14:textId="77777777" w:rsidTr="00A33243">
        <w:tc>
          <w:tcPr>
            <w:tcW w:w="724" w:type="dxa"/>
          </w:tcPr>
          <w:p w14:paraId="6B21F703" w14:textId="2B87C4AB" w:rsidR="00A33243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692" w:type="dxa"/>
          </w:tcPr>
          <w:p w14:paraId="2BCDC88F" w14:textId="77777777" w:rsidR="00A33243" w:rsidRDefault="00A33243" w:rsidP="00A33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ก่อสร้างถนนลูกรังเข้าบ่อทิ้งขยะ ม.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8D70F18" w14:textId="77777777" w:rsidR="00A33243" w:rsidRPr="0097701B" w:rsidRDefault="00A33243" w:rsidP="00A332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5.00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ยาว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หนาเฉลี่ย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0.50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</w:t>
            </w:r>
          </w:p>
          <w:p w14:paraId="7D6AF1C5" w14:textId="77777777" w:rsidR="00A33243" w:rsidRPr="0097701B" w:rsidRDefault="00A33243" w:rsidP="00A332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>ลงดินถม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250.00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500.00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ตรม.</w:t>
            </w:r>
          </w:p>
          <w:p w14:paraId="110E0F5A" w14:textId="0AC9FB8B" w:rsidR="00A33243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ลงลูกรังทับหน้าหนาเฉลี่ย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ลบ.ม. ปริมาณลูกรังไม่น้อยกว่า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750.00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ลบ.ม. วางท่อระบายน้ำ ขนาด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0.60x1.00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จำนวน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ท่อน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</w:p>
        </w:tc>
        <w:tc>
          <w:tcPr>
            <w:tcW w:w="2481" w:type="dxa"/>
          </w:tcPr>
          <w:p w14:paraId="636F9A7A" w14:textId="53DD949D" w:rsidR="00A33243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4889" w:type="dxa"/>
          </w:tcPr>
          <w:p w14:paraId="4B862FA8" w14:textId="7D23758D" w:rsidR="00A33243" w:rsidRDefault="00A33243" w:rsidP="00A33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A33243" w14:paraId="3B3BA308" w14:textId="77777777" w:rsidTr="00A33243">
        <w:tc>
          <w:tcPr>
            <w:tcW w:w="724" w:type="dxa"/>
          </w:tcPr>
          <w:p w14:paraId="5B41E1C0" w14:textId="129099BC" w:rsidR="00A33243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692" w:type="dxa"/>
          </w:tcPr>
          <w:p w14:paraId="3061ADC1" w14:textId="77777777" w:rsidR="00A33243" w:rsidRDefault="00A33243" w:rsidP="00A33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>ฝังกลบบ่อขยะบ้านพะทาย ม.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097E746B" w14:textId="24BEC95B" w:rsidR="00A33243" w:rsidRPr="0097701B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8.00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20.00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หรือมีปริมาณดินขุด ตักไม่น้อยกว่า </w:t>
            </w:r>
            <w:r w:rsidRPr="0097701B">
              <w:rPr>
                <w:rFonts w:ascii="TH SarabunIT๙" w:hAnsi="TH SarabunIT๙" w:cs="TH SarabunIT๙"/>
                <w:sz w:val="32"/>
                <w:szCs w:val="32"/>
              </w:rPr>
              <w:t xml:space="preserve">357.00 </w:t>
            </w:r>
            <w:r w:rsidRPr="0097701B">
              <w:rPr>
                <w:rFonts w:ascii="TH SarabunIT๙" w:hAnsi="TH SarabunIT๙" w:cs="TH SarabunIT๙"/>
                <w:sz w:val="32"/>
                <w:szCs w:val="32"/>
                <w:cs/>
              </w:rPr>
              <w:t>ลบ.ม.</w:t>
            </w:r>
          </w:p>
        </w:tc>
        <w:tc>
          <w:tcPr>
            <w:tcW w:w="2481" w:type="dxa"/>
          </w:tcPr>
          <w:p w14:paraId="5344F567" w14:textId="7DD507AD" w:rsidR="00A33243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4889" w:type="dxa"/>
          </w:tcPr>
          <w:p w14:paraId="178743AB" w14:textId="13A35C95" w:rsidR="00A33243" w:rsidRPr="002A0F38" w:rsidRDefault="00A33243" w:rsidP="00A3324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2/2565 </w:t>
            </w:r>
            <w:r w:rsidR="000E0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</w:tr>
    </w:tbl>
    <w:p w14:paraId="4F03A9FC" w14:textId="77777777" w:rsidR="00A34473" w:rsidRDefault="00A34473" w:rsidP="00C45679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6692"/>
        <w:gridCol w:w="2481"/>
        <w:gridCol w:w="4889"/>
      </w:tblGrid>
      <w:tr w:rsidR="002A0F38" w14:paraId="1777292B" w14:textId="77777777" w:rsidTr="00773469">
        <w:tc>
          <w:tcPr>
            <w:tcW w:w="702" w:type="dxa"/>
          </w:tcPr>
          <w:p w14:paraId="01DC9A2F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03" w:type="dxa"/>
          </w:tcPr>
          <w:p w14:paraId="0713A504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3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2484" w:type="dxa"/>
          </w:tcPr>
          <w:p w14:paraId="17AE36D1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97" w:type="dxa"/>
          </w:tcPr>
          <w:p w14:paraId="1179A86A" w14:textId="77777777" w:rsidR="002A0F38" w:rsidRDefault="002A0F38" w:rsidP="00773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  <w:p w14:paraId="033EB374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</w:tr>
      <w:tr w:rsidR="002A0F38" w14:paraId="3D1B0BE1" w14:textId="77777777" w:rsidTr="00773469">
        <w:tc>
          <w:tcPr>
            <w:tcW w:w="702" w:type="dxa"/>
          </w:tcPr>
          <w:p w14:paraId="51732569" w14:textId="50666AF5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703" w:type="dxa"/>
          </w:tcPr>
          <w:p w14:paraId="75A0BB01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ม.1</w:t>
            </w:r>
          </w:p>
          <w:p w14:paraId="43F72CE9" w14:textId="3232FF2A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3.50 เมตร ยาว 562.00 เมตร ลงลูกรังหนาเฉลี่ย 0.20 เมตร หรือมีพื้นที่ผิวจราจรไม่น้อยกว่า 1,967.00 ตรม. ปริมาณลุกรังไม่น้อยกว่า 393.40 ลบ.ม.</w:t>
            </w:r>
          </w:p>
        </w:tc>
        <w:tc>
          <w:tcPr>
            <w:tcW w:w="2484" w:type="dxa"/>
          </w:tcPr>
          <w:p w14:paraId="7C82B47E" w14:textId="3A014CF6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45,200</w:t>
            </w:r>
          </w:p>
        </w:tc>
        <w:tc>
          <w:tcPr>
            <w:tcW w:w="4897" w:type="dxa"/>
          </w:tcPr>
          <w:p w14:paraId="3D533B69" w14:textId="6DF964F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39E45311" w14:textId="77777777" w:rsidTr="00773469">
        <w:tc>
          <w:tcPr>
            <w:tcW w:w="702" w:type="dxa"/>
          </w:tcPr>
          <w:p w14:paraId="51A37D52" w14:textId="0422128C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703" w:type="dxa"/>
          </w:tcPr>
          <w:p w14:paraId="0790B7A4" w14:textId="77777777" w:rsidR="002A0F38" w:rsidRDefault="002A0F38" w:rsidP="002A0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ม.2</w:t>
            </w:r>
          </w:p>
          <w:p w14:paraId="3EBA072D" w14:textId="748F1CE7" w:rsidR="002A0F38" w:rsidRDefault="002A0F38" w:rsidP="002A0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4.00 เมตร ยาว 100.00 เมตร ลงลูกรังหนาเฉลี่ย 0.15 เมตร หรือมีพื้นที่ไม่น้อยกว่า 400.ตรม. ปริมาณดินถมไม่น้อยกว่า 260.00 ลบ.ม. มีปริมาณลูกรังไม่น้อยกว่า 60.00 ลบ.ม. </w:t>
            </w:r>
            <w:r w:rsidRPr="00273C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พร้อมวางท่อระบายน้ำ คสล.ขนาด </w:t>
            </w:r>
            <w:r w:rsidRPr="00273C8B">
              <w:rPr>
                <w:rFonts w:ascii="TH SarabunPSK" w:hAnsi="TH SarabunPSK" w:cs="TH SarabunPSK"/>
                <w:sz w:val="32"/>
                <w:szCs w:val="32"/>
              </w:rPr>
              <w:t xml:space="preserve">0.40x1.00 </w:t>
            </w:r>
            <w:r w:rsidRPr="00273C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จำนวน </w:t>
            </w:r>
            <w:r w:rsidRPr="00273C8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273C8B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2484" w:type="dxa"/>
          </w:tcPr>
          <w:p w14:paraId="01B22A62" w14:textId="12328BD6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28,000</w:t>
            </w:r>
          </w:p>
        </w:tc>
        <w:tc>
          <w:tcPr>
            <w:tcW w:w="4897" w:type="dxa"/>
          </w:tcPr>
          <w:p w14:paraId="2B10ADB2" w14:textId="08819337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4DEBCE7B" w14:textId="77777777" w:rsidTr="00773469">
        <w:tc>
          <w:tcPr>
            <w:tcW w:w="702" w:type="dxa"/>
          </w:tcPr>
          <w:p w14:paraId="07539603" w14:textId="2A2E3AA9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703" w:type="dxa"/>
          </w:tcPr>
          <w:p w14:paraId="221CF973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ม.4</w:t>
            </w:r>
          </w:p>
          <w:p w14:paraId="4087DBE5" w14:textId="0BA35A66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3.50 เมตร ยาว 1,000.00 เมตร ลูกรังหนาเฉลี่ย 0.15 เมตร มีพื้นที่ผิวจราจรไม่น้อยกว่า 3,500.00 ตรม. มีปริมาณลูกรังไม่น้อยกว่า 525.00 ลบ.ม.</w:t>
            </w:r>
          </w:p>
        </w:tc>
        <w:tc>
          <w:tcPr>
            <w:tcW w:w="2484" w:type="dxa"/>
          </w:tcPr>
          <w:p w14:paraId="370BB503" w14:textId="4712ACAB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4897" w:type="dxa"/>
          </w:tcPr>
          <w:p w14:paraId="572BFF3E" w14:textId="27732C92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02F0851E" w14:textId="77777777" w:rsidTr="00773469">
        <w:tc>
          <w:tcPr>
            <w:tcW w:w="702" w:type="dxa"/>
          </w:tcPr>
          <w:p w14:paraId="6A5D202B" w14:textId="24671903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703" w:type="dxa"/>
          </w:tcPr>
          <w:p w14:paraId="14AF0D8A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ม.5</w:t>
            </w:r>
          </w:p>
          <w:p w14:paraId="2334A65E" w14:textId="3EC7EC6E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3.50 เมตร ยาว 1,000.00 เมตร ลูกรังหนาเฉลี่ย 0.15 เมตร มีพื้นที่ผิวจราจรไม่น้อยกว่า 3,500.00 ตรม. มีปริมาณลูกรังไม่น้อยกว่า 525.00 ลบ.ม.</w:t>
            </w:r>
          </w:p>
        </w:tc>
        <w:tc>
          <w:tcPr>
            <w:tcW w:w="2484" w:type="dxa"/>
          </w:tcPr>
          <w:p w14:paraId="35DF1EBE" w14:textId="3A7B65EB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60,300</w:t>
            </w:r>
          </w:p>
        </w:tc>
        <w:tc>
          <w:tcPr>
            <w:tcW w:w="4897" w:type="dxa"/>
          </w:tcPr>
          <w:p w14:paraId="4BAB3A83" w14:textId="7E69446E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20E51518" w14:textId="77777777" w:rsidTr="00773469">
        <w:tc>
          <w:tcPr>
            <w:tcW w:w="702" w:type="dxa"/>
          </w:tcPr>
          <w:p w14:paraId="602F74FC" w14:textId="3BF4FB59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703" w:type="dxa"/>
          </w:tcPr>
          <w:p w14:paraId="3ED182BF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ม.7</w:t>
            </w:r>
          </w:p>
          <w:p w14:paraId="1EF13F3F" w14:textId="2716DE6D" w:rsidR="002A0F38" w:rsidRPr="0097701B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5.00 เมตร ยาว 380.00 เมตร ลูกรังหนาเฉลี่ย 0.15 เมตร หรือมีพื้นที่ไม่น้อยกว่า 1,900.00 ตรม. ลงดินถมหนาเฉลี่ย  950.00 ลบ.ม.</w:t>
            </w:r>
          </w:p>
        </w:tc>
        <w:tc>
          <w:tcPr>
            <w:tcW w:w="2484" w:type="dxa"/>
          </w:tcPr>
          <w:p w14:paraId="28141DD8" w14:textId="33C8B238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96,800</w:t>
            </w:r>
          </w:p>
        </w:tc>
        <w:tc>
          <w:tcPr>
            <w:tcW w:w="4897" w:type="dxa"/>
          </w:tcPr>
          <w:p w14:paraId="26C9A5A9" w14:textId="380DA46A" w:rsidR="002A0F38" w:rsidRP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</w:tbl>
    <w:p w14:paraId="6C310DDC" w14:textId="77777777" w:rsidR="002A0F38" w:rsidRDefault="002A0F38" w:rsidP="00C45679">
      <w:pPr>
        <w:rPr>
          <w:rFonts w:ascii="TH SarabunIT๙" w:hAnsi="TH SarabunIT๙" w:cs="TH SarabunIT๙"/>
          <w:sz w:val="32"/>
          <w:szCs w:val="32"/>
        </w:rPr>
      </w:pPr>
    </w:p>
    <w:p w14:paraId="4ED1B210" w14:textId="77777777" w:rsidR="00A33243" w:rsidRDefault="00A33243" w:rsidP="00C45679">
      <w:pPr>
        <w:rPr>
          <w:rFonts w:ascii="TH SarabunIT๙" w:hAnsi="TH SarabunIT๙" w:cs="TH SarabunIT๙"/>
          <w:sz w:val="32"/>
          <w:szCs w:val="32"/>
        </w:rPr>
      </w:pPr>
    </w:p>
    <w:p w14:paraId="34719955" w14:textId="77777777" w:rsidR="00A33243" w:rsidRDefault="00A33243" w:rsidP="00C45679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6692"/>
        <w:gridCol w:w="2481"/>
        <w:gridCol w:w="4889"/>
      </w:tblGrid>
      <w:tr w:rsidR="002A0F38" w14:paraId="7EB296FC" w14:textId="77777777" w:rsidTr="00773469">
        <w:tc>
          <w:tcPr>
            <w:tcW w:w="702" w:type="dxa"/>
          </w:tcPr>
          <w:p w14:paraId="33109275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03" w:type="dxa"/>
          </w:tcPr>
          <w:p w14:paraId="1DCF5412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3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2484" w:type="dxa"/>
          </w:tcPr>
          <w:p w14:paraId="35D8E78B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97" w:type="dxa"/>
          </w:tcPr>
          <w:p w14:paraId="5D379164" w14:textId="77777777" w:rsidR="002A0F38" w:rsidRDefault="002A0F38" w:rsidP="00773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44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  <w:p w14:paraId="37D197A0" w14:textId="77777777" w:rsidR="002A0F38" w:rsidRPr="00A34473" w:rsidRDefault="002A0F38" w:rsidP="00773469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</w:tr>
      <w:tr w:rsidR="002A0F38" w14:paraId="27134BAE" w14:textId="77777777" w:rsidTr="00773469">
        <w:tc>
          <w:tcPr>
            <w:tcW w:w="702" w:type="dxa"/>
          </w:tcPr>
          <w:p w14:paraId="245734CA" w14:textId="0C4DAD70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703" w:type="dxa"/>
          </w:tcPr>
          <w:p w14:paraId="2AD31B93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ม.8</w:t>
            </w:r>
          </w:p>
          <w:p w14:paraId="12921D49" w14:textId="4D68DEAD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4.00 เมตร ยาว 520.00 เมตร ลูกรังหนาเฉลี่ย 0.15 เมตร หรือมีพื้นที่ไม่น้อยกว่า 2,080.00 ตรม. ลงดินถมหนาเฉลี่ย  0.35 เมตร มีปริมาณดินถมไม่น้อยกว่า 728.00 ลบ.ม.ปริมาณลูกรังไม่น้อยกว่า 312.00 ลบ.ม. </w:t>
            </w:r>
            <w:r w:rsidRPr="005B2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โดยลงลูกรังทับหน้าตลอดสายหนา </w:t>
            </w:r>
            <w:r w:rsidRPr="005B2F9F">
              <w:rPr>
                <w:rFonts w:ascii="TH SarabunPSK" w:hAnsi="TH SarabunPSK" w:cs="TH SarabunPSK"/>
                <w:sz w:val="32"/>
                <w:szCs w:val="32"/>
              </w:rPr>
              <w:t xml:space="preserve">0.10 </w:t>
            </w:r>
            <w:r w:rsidRPr="005B2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เมตรพร้อมวางท่อระบายน้ำ คสล.ขนาด </w:t>
            </w:r>
            <w:r w:rsidRPr="005B2F9F">
              <w:rPr>
                <w:rFonts w:ascii="TH SarabunPSK" w:hAnsi="TH SarabunPSK" w:cs="TH SarabunPSK"/>
                <w:sz w:val="32"/>
                <w:szCs w:val="32"/>
              </w:rPr>
              <w:t xml:space="preserve">0.40x1.00 </w:t>
            </w:r>
            <w:r w:rsidRPr="005B2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จำนวน </w:t>
            </w:r>
            <w:r w:rsidRPr="005B2F9F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5B2F9F">
              <w:rPr>
                <w:rFonts w:ascii="TH SarabunPSK" w:hAnsi="TH SarabunPSK" w:cs="TH SarabunPSK"/>
                <w:sz w:val="32"/>
                <w:szCs w:val="32"/>
                <w:cs/>
              </w:rPr>
              <w:t>ท่อน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2484" w:type="dxa"/>
          </w:tcPr>
          <w:p w14:paraId="0A7A250E" w14:textId="7411CD89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90,400</w:t>
            </w:r>
          </w:p>
        </w:tc>
        <w:tc>
          <w:tcPr>
            <w:tcW w:w="4897" w:type="dxa"/>
          </w:tcPr>
          <w:p w14:paraId="0AEC5205" w14:textId="5242E7FB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0A08123B" w14:textId="77777777" w:rsidTr="00773469">
        <w:tc>
          <w:tcPr>
            <w:tcW w:w="702" w:type="dxa"/>
          </w:tcPr>
          <w:p w14:paraId="2A4B1F17" w14:textId="67CA963E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703" w:type="dxa"/>
          </w:tcPr>
          <w:p w14:paraId="07E84453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ม.9</w:t>
            </w:r>
          </w:p>
          <w:p w14:paraId="237D2D00" w14:textId="7F48FB2D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6.00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300.00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หรือมีผิวจราจรไม่น้อยกว่า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1,800.00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ตรม.  ลงดินถมหนาเฉลี่ย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1.00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ปริมาณดินถมไม่น้อยกว่า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1,800.00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ลบ.ม.พร้อมวางท่อระบายน้ำ ขนาด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1.00x1.00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จำนวน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ท่อน </w:t>
            </w:r>
            <w:r w:rsidRPr="002A0F3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2A0F38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</w:p>
        </w:tc>
        <w:tc>
          <w:tcPr>
            <w:tcW w:w="2484" w:type="dxa"/>
          </w:tcPr>
          <w:p w14:paraId="14340CC7" w14:textId="3220FFE9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143,700</w:t>
            </w:r>
          </w:p>
        </w:tc>
        <w:tc>
          <w:tcPr>
            <w:tcW w:w="4897" w:type="dxa"/>
          </w:tcPr>
          <w:p w14:paraId="2BDAF57A" w14:textId="6BCA7A26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0E77748C" w14:textId="77777777" w:rsidTr="00773469">
        <w:tc>
          <w:tcPr>
            <w:tcW w:w="702" w:type="dxa"/>
          </w:tcPr>
          <w:p w14:paraId="72B00ACB" w14:textId="3559CF4D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703" w:type="dxa"/>
          </w:tcPr>
          <w:p w14:paraId="485BF487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ปรับปรุงซ่อมแซมถนนลูกรัง ม.10</w:t>
            </w:r>
          </w:p>
          <w:p w14:paraId="613A25A6" w14:textId="0C0D12B1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4.00 เมตร ยาว 800.00 เมตร หนาเฉลี่ย 0.20 เมตร หรือมีพื้นที่ผิวจราจรไม่น้อยกว่า 3,200.00 ตรม. ปริมาณลุกรังไม่น้อยกว่า 640.00 ลบ.ม.</w:t>
            </w:r>
          </w:p>
        </w:tc>
        <w:tc>
          <w:tcPr>
            <w:tcW w:w="2484" w:type="dxa"/>
          </w:tcPr>
          <w:p w14:paraId="0EC340A7" w14:textId="031E9960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73,000</w:t>
            </w:r>
          </w:p>
        </w:tc>
        <w:tc>
          <w:tcPr>
            <w:tcW w:w="4897" w:type="dxa"/>
          </w:tcPr>
          <w:p w14:paraId="7393F6FE" w14:textId="51BCE835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2E32BEAC" w14:textId="77777777" w:rsidTr="00773469">
        <w:tc>
          <w:tcPr>
            <w:tcW w:w="702" w:type="dxa"/>
          </w:tcPr>
          <w:p w14:paraId="17BEE585" w14:textId="336F827A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703" w:type="dxa"/>
          </w:tcPr>
          <w:p w14:paraId="03CA04C2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ปรับปรุงก่อสร้างระบบหอถังสูงประปา ม.10</w:t>
            </w:r>
          </w:p>
          <w:p w14:paraId="3E851468" w14:textId="18117F7C" w:rsid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ก่อสร้างหอถังสูง ขนาด 10 ลูกบาศก์เมตร พร้อมเครื่องสูบน้ำบาดาลแบบซับเมอร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1.5 แรง</w:t>
            </w:r>
          </w:p>
        </w:tc>
        <w:tc>
          <w:tcPr>
            <w:tcW w:w="2484" w:type="dxa"/>
          </w:tcPr>
          <w:p w14:paraId="126CBB31" w14:textId="3120C357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444,464</w:t>
            </w:r>
          </w:p>
        </w:tc>
        <w:tc>
          <w:tcPr>
            <w:tcW w:w="4897" w:type="dxa"/>
          </w:tcPr>
          <w:p w14:paraId="7055FF5E" w14:textId="57252261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  <w:tr w:rsidR="002A0F38" w14:paraId="2348B339" w14:textId="77777777" w:rsidTr="00773469">
        <w:tc>
          <w:tcPr>
            <w:tcW w:w="702" w:type="dxa"/>
          </w:tcPr>
          <w:p w14:paraId="6BC99A55" w14:textId="47FB224F" w:rsidR="002A0F38" w:rsidRDefault="00366E74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703" w:type="dxa"/>
          </w:tcPr>
          <w:p w14:paraId="5208868D" w14:textId="77777777" w:rsidR="002A0F38" w:rsidRDefault="002A0F38" w:rsidP="00773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ก่อสร้างรางระบายน้ำ คสล. ม.6</w:t>
            </w:r>
          </w:p>
          <w:p w14:paraId="21DE3CB0" w14:textId="0B3EC0C7" w:rsidR="002A0F38" w:rsidRPr="0097701B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 78.00 เมตร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0.50 เมตร สูง 0.52 เมตร ความหนารางระบายน้ำ 0.10 เมตร ความหนาฝารางระบายน้ำ 0.12 เมตร</w:t>
            </w:r>
          </w:p>
        </w:tc>
        <w:tc>
          <w:tcPr>
            <w:tcW w:w="2484" w:type="dxa"/>
          </w:tcPr>
          <w:p w14:paraId="65CAF285" w14:textId="4E313ECC" w:rsidR="002A0F38" w:rsidRDefault="000E08F7" w:rsidP="000E08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247,500</w:t>
            </w:r>
          </w:p>
        </w:tc>
        <w:tc>
          <w:tcPr>
            <w:tcW w:w="4897" w:type="dxa"/>
          </w:tcPr>
          <w:p w14:paraId="35C6B634" w14:textId="46A4B702" w:rsidR="002A0F38" w:rsidRPr="002A0F38" w:rsidRDefault="002A0F38" w:rsidP="0077346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ได้รับอนุมัติจากการประชุมสภาองค์การบริหารส่วนตำบลพะทาย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2/2566 </w:t>
            </w:r>
            <w:r w:rsidR="000E0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</w:tr>
    </w:tbl>
    <w:p w14:paraId="670B36E0" w14:textId="77777777" w:rsidR="00A33243" w:rsidRPr="002A0F38" w:rsidRDefault="00A33243" w:rsidP="00C45679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A33243" w:rsidRPr="002A0F38" w:rsidSect="00A3324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679"/>
    <w:rsid w:val="00026D99"/>
    <w:rsid w:val="00035D99"/>
    <w:rsid w:val="000E08F7"/>
    <w:rsid w:val="00253524"/>
    <w:rsid w:val="00273C8B"/>
    <w:rsid w:val="002A0F38"/>
    <w:rsid w:val="002B4F14"/>
    <w:rsid w:val="00366E74"/>
    <w:rsid w:val="00373E5A"/>
    <w:rsid w:val="003E7C51"/>
    <w:rsid w:val="00453222"/>
    <w:rsid w:val="005532A8"/>
    <w:rsid w:val="00580302"/>
    <w:rsid w:val="005B2F9F"/>
    <w:rsid w:val="005B68FA"/>
    <w:rsid w:val="006C2A4A"/>
    <w:rsid w:val="007800A2"/>
    <w:rsid w:val="007F28A9"/>
    <w:rsid w:val="008855A4"/>
    <w:rsid w:val="008F0CBA"/>
    <w:rsid w:val="008F2395"/>
    <w:rsid w:val="008F2D0B"/>
    <w:rsid w:val="00911C73"/>
    <w:rsid w:val="0097701B"/>
    <w:rsid w:val="00A33243"/>
    <w:rsid w:val="00A34473"/>
    <w:rsid w:val="00A458F3"/>
    <w:rsid w:val="00A50774"/>
    <w:rsid w:val="00AA6A7B"/>
    <w:rsid w:val="00AE329F"/>
    <w:rsid w:val="00B65797"/>
    <w:rsid w:val="00B92ADD"/>
    <w:rsid w:val="00C45679"/>
    <w:rsid w:val="00CF2B31"/>
    <w:rsid w:val="00D11EC0"/>
    <w:rsid w:val="00E95695"/>
    <w:rsid w:val="00F60BE2"/>
    <w:rsid w:val="00FC1257"/>
    <w:rsid w:val="00F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8D51"/>
  <w15:docId w15:val="{4BB14DA1-92F4-442C-9B4E-27ECF20D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User</cp:lastModifiedBy>
  <cp:revision>39</cp:revision>
  <dcterms:created xsi:type="dcterms:W3CDTF">2023-11-02T06:27:00Z</dcterms:created>
  <dcterms:modified xsi:type="dcterms:W3CDTF">2023-11-06T06:30:00Z</dcterms:modified>
</cp:coreProperties>
</file>